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F9308" w14:textId="44BD91E9" w:rsidR="003C26A3" w:rsidRPr="004F7E83" w:rsidRDefault="004B1745" w:rsidP="003C26A3">
      <w:pPr>
        <w:pStyle w:val="ListParagraph"/>
        <w:spacing w:after="0"/>
        <w:ind w:left="0"/>
        <w:jc w:val="center"/>
        <w:rPr>
          <w:rFonts w:asciiTheme="majorHAnsi" w:hAnsiTheme="majorHAnsi"/>
          <w:b/>
          <w:sz w:val="28"/>
        </w:rPr>
      </w:pPr>
      <w:bookmarkStart w:id="0" w:name="_GoBack"/>
      <w:bookmarkEnd w:id="0"/>
      <w:r>
        <w:rPr>
          <w:rFonts w:asciiTheme="majorHAnsi" w:hAnsiTheme="majorHAnsi"/>
          <w:b/>
          <w:sz w:val="24"/>
        </w:rPr>
        <w:t>QUESTIONS to ASK about</w:t>
      </w:r>
      <w:r w:rsidR="00DA1C49" w:rsidRPr="004B1745">
        <w:rPr>
          <w:rFonts w:asciiTheme="majorHAnsi" w:hAnsiTheme="majorHAnsi"/>
          <w:b/>
          <w:sz w:val="24"/>
        </w:rPr>
        <w:t xml:space="preserve"> </w:t>
      </w:r>
      <w:r w:rsidR="003C26A3" w:rsidRPr="004F7E83">
        <w:rPr>
          <w:rFonts w:asciiTheme="majorHAnsi" w:hAnsiTheme="majorHAnsi"/>
          <w:b/>
          <w:sz w:val="28"/>
          <w:u w:val="single"/>
        </w:rPr>
        <w:t>Budget and Finance Systems</w:t>
      </w:r>
    </w:p>
    <w:p w14:paraId="2FC8831B" w14:textId="77777777" w:rsidR="003C26A3" w:rsidRPr="004F7E83" w:rsidRDefault="003C26A3" w:rsidP="003C26A3">
      <w:pPr>
        <w:pStyle w:val="ListParagraph"/>
        <w:spacing w:after="0"/>
        <w:ind w:left="0"/>
        <w:rPr>
          <w:rFonts w:asciiTheme="majorHAnsi" w:hAnsiTheme="majorHAnsi"/>
          <w:b/>
          <w:u w:val="single"/>
        </w:rPr>
      </w:pPr>
      <w:r w:rsidRPr="004F7E83">
        <w:rPr>
          <w:rFonts w:asciiTheme="majorHAnsi" w:hAnsiTheme="majorHAnsi"/>
          <w:b/>
          <w:u w:val="single"/>
        </w:rPr>
        <w:t xml:space="preserve">Leadership </w:t>
      </w:r>
    </w:p>
    <w:p w14:paraId="3A5A7D8C" w14:textId="77777777" w:rsidR="003C26A3" w:rsidRPr="004F7E83" w:rsidRDefault="003C26A3" w:rsidP="003C26A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do you discern are the values and priorities of the system based on the current budget?</w:t>
      </w:r>
    </w:p>
    <w:p w14:paraId="3C8F3C6D" w14:textId="77777777" w:rsidR="003C26A3" w:rsidRPr="004F7E83" w:rsidRDefault="003C26A3" w:rsidP="003C26A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is the alignment between district and school improvement plans and the budget?</w:t>
      </w:r>
    </w:p>
    <w:p w14:paraId="5E0DEFE5" w14:textId="77777777" w:rsidR="003C26A3" w:rsidRPr="004F7E83" w:rsidRDefault="003C26A3" w:rsidP="003C26A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To what extent and in what ways are the needs of students at the center of the budget?</w:t>
      </w:r>
    </w:p>
    <w:p w14:paraId="57B91D46" w14:textId="77777777" w:rsidR="003C26A3" w:rsidRPr="004F7E83" w:rsidRDefault="003C26A3" w:rsidP="003C26A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To what extent and how does the budget ensure equity across schools?</w:t>
      </w:r>
    </w:p>
    <w:p w14:paraId="73A4F4A5" w14:textId="77777777" w:rsidR="003C26A3" w:rsidRPr="004F7E83" w:rsidRDefault="003C26A3" w:rsidP="003C26A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As part of your entry, how are you building credibility with the finance people in your school and community, e.g., school committee, business manager, city/town manager, municipal finance committee?</w:t>
      </w:r>
    </w:p>
    <w:p w14:paraId="1A4A6590" w14:textId="77777777" w:rsidR="003C26A3" w:rsidRPr="004F7E83" w:rsidRDefault="003C26A3" w:rsidP="003C26A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How is your business manager connected to the leadership team?</w:t>
      </w:r>
    </w:p>
    <w:p w14:paraId="33271676" w14:textId="77777777" w:rsidR="00DA1C49" w:rsidRPr="004F7E83" w:rsidRDefault="00DA1C49" w:rsidP="003C26A3">
      <w:pPr>
        <w:spacing w:after="0"/>
        <w:rPr>
          <w:rFonts w:asciiTheme="majorHAnsi" w:hAnsiTheme="majorHAnsi"/>
          <w:b/>
          <w:sz w:val="10"/>
          <w:u w:val="single"/>
        </w:rPr>
      </w:pPr>
    </w:p>
    <w:p w14:paraId="7D957BD7" w14:textId="77777777" w:rsidR="003C26A3" w:rsidRPr="004F7E83" w:rsidRDefault="003C26A3" w:rsidP="003C26A3">
      <w:pPr>
        <w:spacing w:after="0"/>
        <w:rPr>
          <w:rFonts w:asciiTheme="majorHAnsi" w:hAnsiTheme="majorHAnsi"/>
          <w:b/>
          <w:u w:val="single"/>
        </w:rPr>
      </w:pPr>
      <w:r w:rsidRPr="004F7E83">
        <w:rPr>
          <w:rFonts w:asciiTheme="majorHAnsi" w:hAnsiTheme="majorHAnsi"/>
          <w:b/>
          <w:u w:val="single"/>
        </w:rPr>
        <w:t>Management of Budget and Finance</w:t>
      </w:r>
    </w:p>
    <w:p w14:paraId="6ABCD22D" w14:textId="77777777" w:rsidR="003C26A3" w:rsidRPr="004F7E83" w:rsidRDefault="003C26A3" w:rsidP="003C26A3">
      <w:pPr>
        <w:spacing w:after="0"/>
        <w:ind w:firstLine="360"/>
        <w:rPr>
          <w:rFonts w:asciiTheme="majorHAnsi" w:hAnsiTheme="majorHAnsi"/>
          <w:b/>
        </w:rPr>
      </w:pPr>
      <w:r w:rsidRPr="004F7E83">
        <w:rPr>
          <w:rFonts w:asciiTheme="majorHAnsi" w:hAnsiTheme="majorHAnsi"/>
          <w:b/>
        </w:rPr>
        <w:t>Staff</w:t>
      </w:r>
    </w:p>
    <w:p w14:paraId="68D7F7EA" w14:textId="77777777" w:rsidR="003C26A3" w:rsidRPr="004F7E83" w:rsidRDefault="003C26A3" w:rsidP="003C26A3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Who is your “budget executive”? Who is your director of special education? Do you trust their judgment, attention to detail and ability to think strategically?</w:t>
      </w:r>
    </w:p>
    <w:p w14:paraId="016B4EEE" w14:textId="77777777" w:rsidR="004F7E83" w:rsidRPr="004F7E83" w:rsidRDefault="004F7E83" w:rsidP="003C26A3">
      <w:pPr>
        <w:pStyle w:val="ListParagraph"/>
        <w:spacing w:after="0"/>
        <w:ind w:left="0" w:firstLine="360"/>
        <w:rPr>
          <w:rFonts w:asciiTheme="majorHAnsi" w:hAnsiTheme="majorHAnsi"/>
          <w:b/>
          <w:sz w:val="8"/>
        </w:rPr>
      </w:pPr>
    </w:p>
    <w:p w14:paraId="404EB79B" w14:textId="77777777" w:rsidR="003C26A3" w:rsidRPr="004F7E83" w:rsidRDefault="003C26A3" w:rsidP="003C26A3">
      <w:pPr>
        <w:pStyle w:val="ListParagraph"/>
        <w:spacing w:after="0"/>
        <w:ind w:left="0" w:firstLine="360"/>
        <w:rPr>
          <w:rFonts w:asciiTheme="majorHAnsi" w:hAnsiTheme="majorHAnsi"/>
          <w:b/>
        </w:rPr>
      </w:pPr>
      <w:r w:rsidRPr="004F7E83">
        <w:rPr>
          <w:rFonts w:asciiTheme="majorHAnsi" w:hAnsiTheme="majorHAnsi"/>
          <w:b/>
        </w:rPr>
        <w:t>Structures &amp; Systems</w:t>
      </w:r>
    </w:p>
    <w:p w14:paraId="26E688DB" w14:textId="77777777" w:rsidR="003C26A3" w:rsidRPr="004F7E83" w:rsidRDefault="003C26A3" w:rsidP="003C26A3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are the system’s financial practices, policies for budget management and the budget calendar?</w:t>
      </w:r>
    </w:p>
    <w:p w14:paraId="751D0156" w14:textId="77777777" w:rsidR="003C26A3" w:rsidRPr="004F7E83" w:rsidRDefault="003C26A3" w:rsidP="003C26A3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are the monitoring systems to track encumbrances? Unexpected expenses?</w:t>
      </w:r>
    </w:p>
    <w:p w14:paraId="74C940E4" w14:textId="77777777" w:rsidR="003C26A3" w:rsidRPr="004F7E83" w:rsidRDefault="003C26A3" w:rsidP="003C26A3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is the process for periodically reviewing actual spending against projections?</w:t>
      </w:r>
    </w:p>
    <w:p w14:paraId="67CB6662" w14:textId="77777777" w:rsidR="003C26A3" w:rsidRPr="004F7E83" w:rsidRDefault="003C26A3" w:rsidP="003C26A3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How are budgets and spending to date made public, e.g., grants, revolving funds, choice?</w:t>
      </w:r>
    </w:p>
    <w:p w14:paraId="0CBFAA46" w14:textId="77777777" w:rsidR="004F7E83" w:rsidRPr="004F7E83" w:rsidRDefault="004F7E83" w:rsidP="003C26A3">
      <w:pPr>
        <w:spacing w:after="0"/>
        <w:ind w:firstLine="360"/>
        <w:rPr>
          <w:rFonts w:asciiTheme="majorHAnsi" w:hAnsiTheme="majorHAnsi"/>
          <w:b/>
          <w:sz w:val="12"/>
        </w:rPr>
      </w:pPr>
    </w:p>
    <w:p w14:paraId="0123ABAD" w14:textId="77777777" w:rsidR="003C26A3" w:rsidRPr="004F7E83" w:rsidRDefault="003C26A3" w:rsidP="003C26A3">
      <w:pPr>
        <w:spacing w:after="0"/>
        <w:ind w:firstLine="360"/>
        <w:rPr>
          <w:rFonts w:asciiTheme="majorHAnsi" w:hAnsiTheme="majorHAnsi"/>
          <w:b/>
        </w:rPr>
      </w:pPr>
      <w:r w:rsidRPr="004F7E83">
        <w:rPr>
          <w:rFonts w:asciiTheme="majorHAnsi" w:hAnsiTheme="majorHAnsi"/>
          <w:b/>
        </w:rPr>
        <w:t>Nuts &amp; Bolts</w:t>
      </w:r>
    </w:p>
    <w:p w14:paraId="507DB8CE" w14:textId="77777777" w:rsidR="003C26A3" w:rsidRPr="004F7E83" w:rsidRDefault="003C26A3" w:rsidP="003C26A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are the budget drivers in the system?</w:t>
      </w:r>
    </w:p>
    <w:p w14:paraId="02279015" w14:textId="77777777" w:rsidR="003C26A3" w:rsidRPr="004F7E83" w:rsidRDefault="003C26A3" w:rsidP="003C26A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How are maintenance and utilities managed in the budget?</w:t>
      </w:r>
    </w:p>
    <w:p w14:paraId="42CF1B05" w14:textId="77777777" w:rsidR="003C26A3" w:rsidRPr="004F7E83" w:rsidRDefault="003C26A3" w:rsidP="003C26A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How are capital improvements handled?</w:t>
      </w:r>
    </w:p>
    <w:p w14:paraId="4E893962" w14:textId="77777777" w:rsidR="004F7E83" w:rsidRDefault="004F7E83" w:rsidP="003C26A3">
      <w:pPr>
        <w:spacing w:after="0"/>
        <w:ind w:firstLine="360"/>
        <w:rPr>
          <w:rFonts w:asciiTheme="majorHAnsi" w:hAnsiTheme="majorHAnsi"/>
          <w:b/>
        </w:rPr>
      </w:pPr>
    </w:p>
    <w:p w14:paraId="1E4C5ACC" w14:textId="77777777" w:rsidR="003C26A3" w:rsidRPr="004F7E83" w:rsidRDefault="003C26A3" w:rsidP="003C26A3">
      <w:pPr>
        <w:spacing w:after="0"/>
        <w:ind w:firstLine="360"/>
        <w:rPr>
          <w:rFonts w:asciiTheme="majorHAnsi" w:hAnsiTheme="majorHAnsi"/>
          <w:b/>
        </w:rPr>
      </w:pPr>
      <w:r w:rsidRPr="004F7E83">
        <w:rPr>
          <w:rFonts w:asciiTheme="majorHAnsi" w:hAnsiTheme="majorHAnsi"/>
          <w:b/>
        </w:rPr>
        <w:t>Current Status</w:t>
      </w:r>
    </w:p>
    <w:p w14:paraId="724415A1" w14:textId="77777777" w:rsidR="003C26A3" w:rsidRPr="004F7E83" w:rsidRDefault="003C26A3" w:rsidP="003C26A3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is the current status of the budget and spending? Is the system’s spending plan for the year finalized?</w:t>
      </w:r>
    </w:p>
    <w:p w14:paraId="38FEB34E" w14:textId="77777777" w:rsidR="003C26A3" w:rsidRPr="004F7E83" w:rsidRDefault="003C26A3" w:rsidP="003C26A3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 xml:space="preserve">What is this year’s projection for SPED tuition/transportation? How does actual spending compare to </w:t>
      </w:r>
      <w:proofErr w:type="gramStart"/>
      <w:r w:rsidRPr="004F7E83">
        <w:rPr>
          <w:rFonts w:asciiTheme="majorHAnsi" w:hAnsiTheme="majorHAnsi"/>
        </w:rPr>
        <w:t>budgeted</w:t>
      </w:r>
      <w:proofErr w:type="gramEnd"/>
      <w:r w:rsidRPr="004F7E83">
        <w:rPr>
          <w:rFonts w:asciiTheme="majorHAnsi" w:hAnsiTheme="majorHAnsi"/>
        </w:rPr>
        <w:t>?</w:t>
      </w:r>
    </w:p>
    <w:p w14:paraId="1E318DE1" w14:textId="77777777" w:rsidR="003C26A3" w:rsidRPr="004F7E83" w:rsidRDefault="003C26A3" w:rsidP="003C26A3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Are there any identified surpluses in the budget?</w:t>
      </w:r>
    </w:p>
    <w:p w14:paraId="5F941227" w14:textId="77777777" w:rsidR="004F7E83" w:rsidRDefault="004F7E83" w:rsidP="003C26A3">
      <w:pPr>
        <w:spacing w:after="0"/>
        <w:ind w:firstLine="360"/>
        <w:rPr>
          <w:rFonts w:asciiTheme="majorHAnsi" w:hAnsiTheme="majorHAnsi"/>
          <w:b/>
        </w:rPr>
      </w:pPr>
    </w:p>
    <w:p w14:paraId="6E1CC2B5" w14:textId="77777777" w:rsidR="003C26A3" w:rsidRPr="004F7E83" w:rsidRDefault="003C26A3" w:rsidP="003C26A3">
      <w:pPr>
        <w:spacing w:after="0"/>
        <w:ind w:firstLine="360"/>
        <w:rPr>
          <w:rFonts w:asciiTheme="majorHAnsi" w:hAnsiTheme="majorHAnsi"/>
          <w:b/>
        </w:rPr>
      </w:pPr>
      <w:r w:rsidRPr="004F7E83">
        <w:rPr>
          <w:rFonts w:asciiTheme="majorHAnsi" w:hAnsiTheme="majorHAnsi"/>
          <w:b/>
        </w:rPr>
        <w:t>Budget Development</w:t>
      </w:r>
    </w:p>
    <w:p w14:paraId="60668F04" w14:textId="77777777" w:rsidR="003C26A3" w:rsidRPr="004F7E83" w:rsidRDefault="003C26A3" w:rsidP="003C26A3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are the budget development process and timeline in the district? What are the local legal requirements?</w:t>
      </w:r>
    </w:p>
    <w:p w14:paraId="598970A2" w14:textId="77777777" w:rsidR="003C26A3" w:rsidRPr="004F7E83" w:rsidRDefault="003C26A3" w:rsidP="003C26A3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Does the timeline for budget development position you well for hiring and planning implementation?</w:t>
      </w:r>
    </w:p>
    <w:p w14:paraId="08B2CB13" w14:textId="77777777" w:rsidR="003C26A3" w:rsidRPr="004F7E83" w:rsidRDefault="003C26A3" w:rsidP="003C26A3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role does the leadership team play in the budget development process?</w:t>
      </w:r>
    </w:p>
    <w:p w14:paraId="4E2551AC" w14:textId="77777777" w:rsidR="003C26A3" w:rsidRPr="004F7E83" w:rsidRDefault="003C26A3" w:rsidP="003C26A3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How are principals engaged in budget development?</w:t>
      </w:r>
    </w:p>
    <w:p w14:paraId="08BB0F0D" w14:textId="77777777" w:rsidR="003C26A3" w:rsidRPr="004F7E83" w:rsidRDefault="003C26A3" w:rsidP="003C26A3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is the school committee’s role in budget development and approval?</w:t>
      </w:r>
    </w:p>
    <w:p w14:paraId="0B3D17DA" w14:textId="77777777" w:rsidR="003C26A3" w:rsidRPr="004F7E83" w:rsidRDefault="003C26A3" w:rsidP="003C26A3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How is input for budget from parents, community and other stakeholders solicited?</w:t>
      </w:r>
    </w:p>
    <w:p w14:paraId="41C8CD87" w14:textId="77777777" w:rsidR="003C26A3" w:rsidRPr="004F7E83" w:rsidRDefault="003C26A3" w:rsidP="003C26A3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To whom is the budget formally presented?</w:t>
      </w:r>
    </w:p>
    <w:p w14:paraId="4F818AE2" w14:textId="77777777" w:rsidR="003C26A3" w:rsidRPr="004F7E83" w:rsidRDefault="003C26A3" w:rsidP="003C26A3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Who approves the budget and when is approval granted?</w:t>
      </w:r>
    </w:p>
    <w:p w14:paraId="37B9EDF3" w14:textId="77777777" w:rsidR="003C26A3" w:rsidRPr="004F7E83" w:rsidRDefault="003C26A3" w:rsidP="003C26A3">
      <w:pPr>
        <w:pStyle w:val="ListParagraph"/>
        <w:spacing w:after="0"/>
        <w:ind w:left="0"/>
        <w:rPr>
          <w:rFonts w:asciiTheme="majorHAnsi" w:hAnsiTheme="majorHAnsi"/>
          <w:b/>
          <w:sz w:val="24"/>
          <w:u w:val="single"/>
        </w:rPr>
      </w:pPr>
    </w:p>
    <w:p w14:paraId="72EA41B1" w14:textId="77777777" w:rsidR="003C26A3" w:rsidRPr="004F7E83" w:rsidRDefault="003C26A3" w:rsidP="003C26A3">
      <w:pPr>
        <w:pStyle w:val="ListParagraph"/>
        <w:spacing w:after="0"/>
        <w:ind w:left="0"/>
        <w:rPr>
          <w:rFonts w:asciiTheme="majorHAnsi" w:hAnsiTheme="majorHAnsi"/>
          <w:b/>
          <w:u w:val="single"/>
        </w:rPr>
      </w:pPr>
      <w:r w:rsidRPr="004F7E83">
        <w:rPr>
          <w:rFonts w:asciiTheme="majorHAnsi" w:hAnsiTheme="majorHAnsi"/>
          <w:b/>
          <w:u w:val="single"/>
        </w:rPr>
        <w:t>Planning Next Year’s Budget</w:t>
      </w:r>
    </w:p>
    <w:p w14:paraId="1FE708E8" w14:textId="41941148" w:rsidR="003C26A3" w:rsidRPr="004F7E83" w:rsidRDefault="004F7E83" w:rsidP="003C26A3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How will you decide</w:t>
      </w:r>
      <w:r w:rsidR="003C26A3" w:rsidRPr="004F7E83">
        <w:rPr>
          <w:rFonts w:asciiTheme="majorHAnsi" w:hAnsiTheme="majorHAnsi"/>
        </w:rPr>
        <w:t xml:space="preserve"> budget priorities for next year?</w:t>
      </w:r>
      <w:r>
        <w:rPr>
          <w:rFonts w:asciiTheme="majorHAnsi" w:hAnsiTheme="majorHAnsi"/>
        </w:rPr>
        <w:t xml:space="preserve"> Who will you involve?</w:t>
      </w:r>
    </w:p>
    <w:p w14:paraId="7D4D6B71" w14:textId="77777777" w:rsidR="003C26A3" w:rsidRPr="004F7E83" w:rsidRDefault="003C26A3" w:rsidP="003C26A3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are the financial implications of any instructional priorities you are considering?</w:t>
      </w:r>
    </w:p>
    <w:p w14:paraId="1E1FD2FA" w14:textId="77777777" w:rsidR="003C26A3" w:rsidRPr="004F7E83" w:rsidRDefault="003C26A3" w:rsidP="003C26A3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does the data tell you about class size and student-teacher ratios? Are there implications for next year?</w:t>
      </w:r>
    </w:p>
    <w:p w14:paraId="42EC49C3" w14:textId="4A5063CE" w:rsidR="009927A4" w:rsidRPr="004F7E83" w:rsidRDefault="003C26A3" w:rsidP="004F7E83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are the fixed costs for next year, e.g., contractual obligations, transportation?</w:t>
      </w:r>
    </w:p>
    <w:sectPr w:rsidR="009927A4" w:rsidRPr="004F7E83" w:rsidSect="001E2D5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E1E48" w14:textId="77777777" w:rsidR="006E2A9F" w:rsidRDefault="006E2A9F" w:rsidP="003C26A3">
      <w:pPr>
        <w:spacing w:after="0" w:line="240" w:lineRule="auto"/>
      </w:pPr>
      <w:r>
        <w:separator/>
      </w:r>
    </w:p>
  </w:endnote>
  <w:endnote w:type="continuationSeparator" w:id="0">
    <w:p w14:paraId="5E094BC1" w14:textId="77777777" w:rsidR="006E2A9F" w:rsidRDefault="006E2A9F" w:rsidP="003C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DDABF" w14:textId="50E6409E" w:rsidR="001E2D5C" w:rsidRPr="00181D8E" w:rsidRDefault="00181D8E" w:rsidP="001E2D5C">
    <w:pPr>
      <w:pStyle w:val="Footer"/>
      <w:tabs>
        <w:tab w:val="clear" w:pos="9360"/>
        <w:tab w:val="right" w:pos="10440"/>
      </w:tabs>
      <w:rPr>
        <w:rFonts w:asciiTheme="majorHAnsi" w:hAnsiTheme="majorHAnsi"/>
        <w:i/>
        <w:sz w:val="20"/>
      </w:rPr>
    </w:pPr>
    <w:r w:rsidRPr="00181D8E">
      <w:rPr>
        <w:rFonts w:asciiTheme="majorHAnsi" w:hAnsiTheme="majorHAnsi"/>
        <w:i/>
        <w:sz w:val="20"/>
      </w:rPr>
      <w:t>MASS Guide:</w:t>
    </w:r>
    <w:r w:rsidR="001E2D5C" w:rsidRPr="00181D8E">
      <w:rPr>
        <w:rFonts w:asciiTheme="majorHAnsi" w:hAnsiTheme="majorHAnsi"/>
        <w:i/>
        <w:sz w:val="20"/>
      </w:rPr>
      <w:t xml:space="preserve"> Questi</w:t>
    </w:r>
    <w:r w:rsidR="004B1745">
      <w:rPr>
        <w:rFonts w:asciiTheme="majorHAnsi" w:hAnsiTheme="majorHAnsi"/>
        <w:i/>
        <w:sz w:val="20"/>
      </w:rPr>
      <w:t xml:space="preserve">ons to Ask about </w:t>
    </w:r>
    <w:r w:rsidR="001E2D5C" w:rsidRPr="00181D8E">
      <w:rPr>
        <w:rFonts w:asciiTheme="majorHAnsi" w:hAnsiTheme="majorHAnsi"/>
        <w:i/>
        <w:sz w:val="20"/>
      </w:rPr>
      <w:t>Business &amp; Finance, May 2017</w:t>
    </w:r>
  </w:p>
  <w:p w14:paraId="0FDDA469" w14:textId="77777777" w:rsidR="001E2D5C" w:rsidRDefault="001E2D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1A742" w14:textId="77777777" w:rsidR="006E2A9F" w:rsidRDefault="006E2A9F" w:rsidP="003C26A3">
      <w:pPr>
        <w:spacing w:after="0" w:line="240" w:lineRule="auto"/>
      </w:pPr>
      <w:r>
        <w:separator/>
      </w:r>
    </w:p>
  </w:footnote>
  <w:footnote w:type="continuationSeparator" w:id="0">
    <w:p w14:paraId="3D72E249" w14:textId="77777777" w:rsidR="006E2A9F" w:rsidRDefault="006E2A9F" w:rsidP="003C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3D11"/>
    <w:multiLevelType w:val="hybridMultilevel"/>
    <w:tmpl w:val="F6FE1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332C5"/>
    <w:multiLevelType w:val="hybridMultilevel"/>
    <w:tmpl w:val="97AC0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A66C9"/>
    <w:multiLevelType w:val="hybridMultilevel"/>
    <w:tmpl w:val="5D1E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D16AF"/>
    <w:multiLevelType w:val="hybridMultilevel"/>
    <w:tmpl w:val="22AA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C5DF9"/>
    <w:multiLevelType w:val="hybridMultilevel"/>
    <w:tmpl w:val="1958A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816C9"/>
    <w:multiLevelType w:val="hybridMultilevel"/>
    <w:tmpl w:val="6E10D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B1CE5"/>
    <w:multiLevelType w:val="hybridMultilevel"/>
    <w:tmpl w:val="BE58B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A3"/>
    <w:rsid w:val="000D7D89"/>
    <w:rsid w:val="00181D8E"/>
    <w:rsid w:val="001E2D5C"/>
    <w:rsid w:val="003C26A3"/>
    <w:rsid w:val="004B1745"/>
    <w:rsid w:val="004F7E83"/>
    <w:rsid w:val="00596A37"/>
    <w:rsid w:val="006E2A9F"/>
    <w:rsid w:val="009927A4"/>
    <w:rsid w:val="00D16599"/>
    <w:rsid w:val="00D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4E0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A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6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2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6A3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C26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6A3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A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6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2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6A3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C26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6A3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Baehr</dc:creator>
  <cp:lastModifiedBy>Owner</cp:lastModifiedBy>
  <cp:revision>2</cp:revision>
  <cp:lastPrinted>2017-04-02T03:13:00Z</cp:lastPrinted>
  <dcterms:created xsi:type="dcterms:W3CDTF">2017-05-11T14:11:00Z</dcterms:created>
  <dcterms:modified xsi:type="dcterms:W3CDTF">2017-05-11T14:11:00Z</dcterms:modified>
</cp:coreProperties>
</file>