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9941C" w14:textId="4DA4B2B7" w:rsidR="00ED0EDC" w:rsidRDefault="00EC0C95" w:rsidP="00A2591A">
      <w:pPr>
        <w:pStyle w:val="Title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A </w:t>
      </w:r>
      <w:r w:rsidR="00A2591A">
        <w:rPr>
          <w:rFonts w:eastAsia="Times New Roman"/>
        </w:rPr>
        <w:t>Meeting Checklist</w:t>
      </w:r>
    </w:p>
    <w:p w14:paraId="32A3BBDB" w14:textId="77777777" w:rsidR="00B36464" w:rsidRPr="00B36464" w:rsidRDefault="00B36464" w:rsidP="00B36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7242"/>
        <w:gridCol w:w="639"/>
        <w:gridCol w:w="639"/>
      </w:tblGrid>
      <w:tr w:rsidR="00B36464" w:rsidRPr="00B36464" w14:paraId="1D5B6E1A" w14:textId="77777777" w:rsidTr="00F45D72">
        <w:tc>
          <w:tcPr>
            <w:tcW w:w="1056" w:type="dxa"/>
          </w:tcPr>
          <w:p w14:paraId="4E6A978D" w14:textId="77777777" w:rsidR="00B36464" w:rsidRPr="00B36464" w:rsidRDefault="00B36464" w:rsidP="00B36464">
            <w:pPr>
              <w:spacing w:line="0" w:lineRule="atLeast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7242" w:type="dxa"/>
          </w:tcPr>
          <w:p w14:paraId="6A44D1A3" w14:textId="77777777" w:rsidR="00B36464" w:rsidRPr="00B36464" w:rsidRDefault="00B36464" w:rsidP="00B36464">
            <w:pPr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6D2B5D1D" w14:textId="77777777" w:rsidR="00B36464" w:rsidRPr="00B36464" w:rsidRDefault="00B36464" w:rsidP="00B36464">
            <w:pPr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  <w:r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639" w:type="dxa"/>
          </w:tcPr>
          <w:p w14:paraId="33A007E3" w14:textId="77777777" w:rsidR="00B36464" w:rsidRPr="00B36464" w:rsidRDefault="00B36464" w:rsidP="00B36464">
            <w:pPr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  <w:r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AA725C" w:rsidRPr="00B36464" w14:paraId="26E6743B" w14:textId="77777777" w:rsidTr="00F45D72">
        <w:trPr>
          <w:trHeight w:hRule="exact" w:val="720"/>
        </w:trPr>
        <w:tc>
          <w:tcPr>
            <w:tcW w:w="1056" w:type="dxa"/>
            <w:shd w:val="clear" w:color="auto" w:fill="F2F2F2" w:themeFill="background1" w:themeFillShade="F2"/>
            <w:hideMark/>
          </w:tcPr>
          <w:p w14:paraId="579B9EBB" w14:textId="77777777" w:rsidR="00DD27DE" w:rsidRPr="00B36464" w:rsidRDefault="00DD27DE" w:rsidP="00A259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64"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7242" w:type="dxa"/>
            <w:shd w:val="clear" w:color="auto" w:fill="F2F2F2" w:themeFill="background1" w:themeFillShade="F2"/>
            <w:hideMark/>
          </w:tcPr>
          <w:p w14:paraId="08254A1F" w14:textId="77777777" w:rsidR="00DD27DE" w:rsidRPr="00F45D72" w:rsidRDefault="00DD27DE" w:rsidP="00F45D72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identified clear and important meeting </w:t>
            </w:r>
            <w:r w:rsidR="00F45D72" w:rsidRPr="00F45D72">
              <w:rPr>
                <w:rFonts w:eastAsia="Times New Roman" w:cs="Times New Roman"/>
                <w:b/>
                <w:bCs/>
                <w:color w:val="000000"/>
              </w:rPr>
              <w:t>outcomes</w:t>
            </w:r>
            <w:r w:rsidRPr="00F45D72">
              <w:rPr>
                <w:rFonts w:eastAsia="Times New Roman" w:cs="Times New Roman"/>
                <w:color w:val="000000"/>
              </w:rPr>
              <w:t>?</w:t>
            </w:r>
          </w:p>
        </w:tc>
        <w:tc>
          <w:tcPr>
            <w:tcW w:w="639" w:type="dxa"/>
            <w:shd w:val="clear" w:color="auto" w:fill="F2F2F2" w:themeFill="background1" w:themeFillShade="F2"/>
          </w:tcPr>
          <w:p w14:paraId="1999471A" w14:textId="77777777" w:rsidR="00DD27DE" w:rsidRPr="00B36464" w:rsidRDefault="00DD27DE" w:rsidP="00B36464">
            <w:pPr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</w:tcPr>
          <w:p w14:paraId="284980FF" w14:textId="77777777" w:rsidR="00DD27DE" w:rsidRPr="00B36464" w:rsidRDefault="00DD27DE" w:rsidP="00B36464">
            <w:pPr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6E5A0567" w14:textId="77777777" w:rsidTr="00F45D72">
        <w:trPr>
          <w:trHeight w:hRule="exact" w:val="857"/>
        </w:trPr>
        <w:tc>
          <w:tcPr>
            <w:tcW w:w="1056" w:type="dxa"/>
            <w:vMerge w:val="restart"/>
            <w:hideMark/>
          </w:tcPr>
          <w:p w14:paraId="7205BABF" w14:textId="77777777" w:rsidR="00A2591A" w:rsidRPr="00B36464" w:rsidRDefault="00A2591A" w:rsidP="00A259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464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Content</w:t>
            </w:r>
          </w:p>
          <w:p w14:paraId="60DA1DE2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fff</w:t>
            </w:r>
          </w:p>
          <w:p w14:paraId="2AB9418B" w14:textId="77777777" w:rsidR="00B36464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>f</w:t>
            </w:r>
          </w:p>
        </w:tc>
        <w:tc>
          <w:tcPr>
            <w:tcW w:w="7242" w:type="dxa"/>
            <w:hideMark/>
          </w:tcPr>
          <w:p w14:paraId="20142E31" w14:textId="77777777" w:rsidR="00A2591A" w:rsidRPr="00F45D72" w:rsidRDefault="00A2591A" w:rsidP="00F45D72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Have we chosen</w:t>
            </w:r>
            <w:r w:rsidR="00DD27DE" w:rsidRPr="00F45D72">
              <w:rPr>
                <w:rFonts w:eastAsia="Times New Roman" w:cs="Times New Roman"/>
                <w:color w:val="000000"/>
              </w:rPr>
              <w:t xml:space="preserve">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activities</w:t>
            </w:r>
            <w:r w:rsidRPr="00F45D72">
              <w:rPr>
                <w:rFonts w:eastAsia="Times New Roman" w:cs="Times New Roman"/>
                <w:color w:val="000000"/>
              </w:rPr>
              <w:t xml:space="preserve"> that serve meeting </w:t>
            </w:r>
            <w:r w:rsidR="00F45D72" w:rsidRPr="00F45D72">
              <w:rPr>
                <w:rFonts w:eastAsia="Times New Roman" w:cs="Times New Roman"/>
                <w:color w:val="000000"/>
              </w:rPr>
              <w:t>outcomes</w:t>
            </w:r>
            <w:r w:rsidR="00DD27DE" w:rsidRPr="00F45D72">
              <w:rPr>
                <w:rFonts w:eastAsia="Times New Roman" w:cs="Times New Roman"/>
                <w:color w:val="000000"/>
              </w:rPr>
              <w:t xml:space="preserve"> and take full advantage of each participant’s knowledge, expertise and presence</w:t>
            </w:r>
            <w:r w:rsidRPr="00F45D72">
              <w:rPr>
                <w:rFonts w:eastAsia="Times New Roman" w:cs="Times New Roman"/>
                <w:color w:val="000000"/>
              </w:rPr>
              <w:t>?</w:t>
            </w:r>
          </w:p>
        </w:tc>
        <w:tc>
          <w:tcPr>
            <w:tcW w:w="639" w:type="dxa"/>
          </w:tcPr>
          <w:p w14:paraId="413CC639" w14:textId="77777777" w:rsidR="00A2591A" w:rsidRDefault="00A2591A" w:rsidP="00B36464">
            <w:pPr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538D49EE" w14:textId="77777777" w:rsidR="00A2591A" w:rsidRDefault="00A2591A" w:rsidP="00B36464">
            <w:pPr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269C6427" w14:textId="77777777" w:rsidTr="00F45D72">
        <w:trPr>
          <w:trHeight w:hRule="exact" w:val="1819"/>
        </w:trPr>
        <w:tc>
          <w:tcPr>
            <w:tcW w:w="1056" w:type="dxa"/>
            <w:vMerge/>
          </w:tcPr>
          <w:p w14:paraId="0E8E275F" w14:textId="77777777" w:rsidR="00AA725C" w:rsidRPr="00B36464" w:rsidRDefault="00AA725C" w:rsidP="00A2591A">
            <w:pPr>
              <w:spacing w:line="0" w:lineRule="atLeast"/>
              <w:jc w:val="center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7242" w:type="dxa"/>
          </w:tcPr>
          <w:p w14:paraId="7E89312A" w14:textId="77777777" w:rsidR="00AA725C" w:rsidRPr="00F45D72" w:rsidRDefault="00AA725C" w:rsidP="00DD27DE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Have we been clear why each item is on the agenda?</w:t>
            </w:r>
          </w:p>
          <w:p w14:paraId="7030074D" w14:textId="77777777" w:rsidR="00AA725C" w:rsidRPr="00F45D72" w:rsidRDefault="00AA725C" w:rsidP="00EC0C95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Make a decision?</w:t>
            </w:r>
          </w:p>
          <w:p w14:paraId="7D94F64D" w14:textId="77777777" w:rsidR="00AA725C" w:rsidRPr="00F45D72" w:rsidRDefault="00AA725C" w:rsidP="00EC0C95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Get advice before making a decision?</w:t>
            </w:r>
          </w:p>
          <w:p w14:paraId="56B9E660" w14:textId="77777777" w:rsidR="00AA725C" w:rsidRPr="00F45D72" w:rsidRDefault="00AA725C" w:rsidP="00EC0C95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Develop new insights and/or shared understanding?</w:t>
            </w:r>
          </w:p>
          <w:p w14:paraId="34C7DB33" w14:textId="77777777" w:rsidR="00AA725C" w:rsidRPr="00F45D72" w:rsidRDefault="00AA725C" w:rsidP="00EC0C95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Develop skills and/or content knowledge?</w:t>
            </w:r>
          </w:p>
          <w:p w14:paraId="723103B3" w14:textId="77777777" w:rsidR="00AA725C" w:rsidRPr="00F45D72" w:rsidRDefault="00AA725C" w:rsidP="00EC0C95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Just keep participants informed?</w:t>
            </w:r>
          </w:p>
        </w:tc>
        <w:tc>
          <w:tcPr>
            <w:tcW w:w="639" w:type="dxa"/>
          </w:tcPr>
          <w:p w14:paraId="5D67D180" w14:textId="77777777" w:rsidR="00AA725C" w:rsidRDefault="00AA725C" w:rsidP="00B36464">
            <w:pPr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72DD15DB" w14:textId="77777777" w:rsidR="00AA725C" w:rsidRDefault="00AA725C" w:rsidP="00B36464">
            <w:pPr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  <w:tr w:rsidR="00A2591A" w:rsidRPr="00B36464" w14:paraId="5E1E70C6" w14:textId="77777777" w:rsidTr="00F45D72">
        <w:trPr>
          <w:trHeight w:hRule="exact" w:val="720"/>
        </w:trPr>
        <w:tc>
          <w:tcPr>
            <w:tcW w:w="1056" w:type="dxa"/>
            <w:vMerge/>
            <w:hideMark/>
          </w:tcPr>
          <w:p w14:paraId="58BAEDBB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hideMark/>
          </w:tcPr>
          <w:p w14:paraId="163EF64E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gathered or developed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 xml:space="preserve">materials </w:t>
            </w:r>
            <w:r w:rsidRPr="00F45D72">
              <w:rPr>
                <w:rFonts w:eastAsia="Times New Roman" w:cs="Times New Roman"/>
                <w:color w:val="000000"/>
              </w:rPr>
              <w:t>(drafts, charts, etc.) that will help to focus and advance the conversation?</w:t>
            </w:r>
          </w:p>
        </w:tc>
        <w:tc>
          <w:tcPr>
            <w:tcW w:w="639" w:type="dxa"/>
          </w:tcPr>
          <w:p w14:paraId="087BB9DF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0D9667F2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6068A99E" w14:textId="77777777" w:rsidTr="00F45D72">
        <w:trPr>
          <w:trHeight w:hRule="exact" w:val="956"/>
        </w:trPr>
        <w:tc>
          <w:tcPr>
            <w:tcW w:w="1056" w:type="dxa"/>
            <w:vMerge/>
            <w:hideMark/>
          </w:tcPr>
          <w:p w14:paraId="50D94F2B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hideMark/>
          </w:tcPr>
          <w:p w14:paraId="3BBF0C66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determined what, if any,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prep work</w:t>
            </w:r>
            <w:r w:rsidR="001F5A72" w:rsidRPr="00F45D72">
              <w:rPr>
                <w:rFonts w:eastAsia="Times New Roman" w:cs="Times New Roman"/>
                <w:color w:val="000000"/>
              </w:rPr>
              <w:t xml:space="preserve"> we will ask participants to do and how we will hold participants accountable for doing it?</w:t>
            </w:r>
          </w:p>
        </w:tc>
        <w:tc>
          <w:tcPr>
            <w:tcW w:w="639" w:type="dxa"/>
          </w:tcPr>
          <w:p w14:paraId="2B4B6E7C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07DA6530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1C6432E8" w14:textId="77777777" w:rsidTr="00F45D72">
        <w:trPr>
          <w:trHeight w:hRule="exact" w:val="720"/>
        </w:trPr>
        <w:tc>
          <w:tcPr>
            <w:tcW w:w="1056" w:type="dxa"/>
            <w:vMerge w:val="restart"/>
            <w:shd w:val="clear" w:color="auto" w:fill="EEECE1" w:themeFill="background2"/>
            <w:hideMark/>
          </w:tcPr>
          <w:p w14:paraId="2A4001AB" w14:textId="77777777" w:rsidR="00B36464" w:rsidRPr="00B36464" w:rsidRDefault="00A2591A" w:rsidP="00A259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64"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  <w:t>Process</w:t>
            </w:r>
          </w:p>
        </w:tc>
        <w:tc>
          <w:tcPr>
            <w:tcW w:w="7242" w:type="dxa"/>
            <w:shd w:val="clear" w:color="auto" w:fill="EEECE1" w:themeFill="background2"/>
            <w:hideMark/>
          </w:tcPr>
          <w:p w14:paraId="748CCCD8" w14:textId="3F3511B9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Have we assign</w:t>
            </w:r>
            <w:r w:rsidR="00F45D72" w:rsidRPr="00F45D72">
              <w:rPr>
                <w:rFonts w:eastAsia="Times New Roman" w:cs="Times New Roman"/>
                <w:color w:val="000000"/>
              </w:rPr>
              <w:t>ed</w:t>
            </w:r>
            <w:r w:rsidRPr="00F45D72">
              <w:rPr>
                <w:rFonts w:eastAsia="Times New Roman" w:cs="Times New Roman"/>
                <w:color w:val="000000"/>
              </w:rPr>
              <w:t xml:space="preserve">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roles,</w:t>
            </w:r>
            <w:r w:rsidRPr="00F45D72">
              <w:rPr>
                <w:rFonts w:eastAsia="Times New Roman" w:cs="Times New Roman"/>
                <w:color w:val="000000"/>
              </w:rPr>
              <w:t xml:space="preserve"> including fa</w:t>
            </w:r>
            <w:r w:rsidR="00D432BD">
              <w:rPr>
                <w:rFonts w:eastAsia="Times New Roman" w:cs="Times New Roman"/>
                <w:color w:val="000000"/>
              </w:rPr>
              <w:t>cilitator, note taker, and time</w:t>
            </w:r>
            <w:r w:rsidRPr="00F45D72">
              <w:rPr>
                <w:rFonts w:eastAsia="Times New Roman" w:cs="Times New Roman"/>
                <w:color w:val="000000"/>
              </w:rPr>
              <w:t>keeper?</w:t>
            </w:r>
          </w:p>
        </w:tc>
        <w:tc>
          <w:tcPr>
            <w:tcW w:w="639" w:type="dxa"/>
            <w:shd w:val="clear" w:color="auto" w:fill="EEECE1" w:themeFill="background2"/>
          </w:tcPr>
          <w:p w14:paraId="589B5E7F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EEECE1" w:themeFill="background2"/>
          </w:tcPr>
          <w:p w14:paraId="5B851ADB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379B1695" w14:textId="77777777" w:rsidTr="00F45D72">
        <w:trPr>
          <w:trHeight w:hRule="exact" w:val="720"/>
        </w:trPr>
        <w:tc>
          <w:tcPr>
            <w:tcW w:w="1056" w:type="dxa"/>
            <w:vMerge/>
            <w:shd w:val="clear" w:color="auto" w:fill="EEECE1" w:themeFill="background2"/>
            <w:hideMark/>
          </w:tcPr>
          <w:p w14:paraId="4B019E9C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shd w:val="clear" w:color="auto" w:fill="EEECE1" w:themeFill="background2"/>
            <w:hideMark/>
          </w:tcPr>
          <w:p w14:paraId="182EA695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decided how we will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respond to feedback</w:t>
            </w:r>
            <w:r w:rsidRPr="00F45D72">
              <w:rPr>
                <w:rFonts w:eastAsia="Times New Roman" w:cs="Times New Roman"/>
                <w:color w:val="000000"/>
              </w:rPr>
              <w:t xml:space="preserve"> from previous meetings?</w:t>
            </w:r>
          </w:p>
        </w:tc>
        <w:tc>
          <w:tcPr>
            <w:tcW w:w="639" w:type="dxa"/>
            <w:shd w:val="clear" w:color="auto" w:fill="EEECE1" w:themeFill="background2"/>
          </w:tcPr>
          <w:p w14:paraId="50B968C9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EEECE1" w:themeFill="background2"/>
          </w:tcPr>
          <w:p w14:paraId="73F5CBDF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615CCBCD" w14:textId="77777777" w:rsidTr="00F45D72">
        <w:trPr>
          <w:trHeight w:hRule="exact" w:val="720"/>
        </w:trPr>
        <w:tc>
          <w:tcPr>
            <w:tcW w:w="1056" w:type="dxa"/>
            <w:vMerge/>
            <w:shd w:val="clear" w:color="auto" w:fill="EEECE1" w:themeFill="background2"/>
            <w:hideMark/>
          </w:tcPr>
          <w:p w14:paraId="53BE339C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shd w:val="clear" w:color="auto" w:fill="EEECE1" w:themeFill="background2"/>
            <w:hideMark/>
          </w:tcPr>
          <w:p w14:paraId="42CECD93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planned how to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engage</w:t>
            </w:r>
            <w:r w:rsidRPr="00F45D72">
              <w:rPr>
                <w:rFonts w:eastAsia="Times New Roman" w:cs="Times New Roman"/>
                <w:color w:val="000000"/>
              </w:rPr>
              <w:t xml:space="preserve"> all participants?</w:t>
            </w:r>
          </w:p>
        </w:tc>
        <w:tc>
          <w:tcPr>
            <w:tcW w:w="639" w:type="dxa"/>
            <w:shd w:val="clear" w:color="auto" w:fill="EEECE1" w:themeFill="background2"/>
          </w:tcPr>
          <w:p w14:paraId="12B15B71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EEECE1" w:themeFill="background2"/>
          </w:tcPr>
          <w:p w14:paraId="390DCC20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5B508543" w14:textId="77777777" w:rsidTr="00F45D72">
        <w:trPr>
          <w:trHeight w:hRule="exact" w:val="720"/>
        </w:trPr>
        <w:tc>
          <w:tcPr>
            <w:tcW w:w="1056" w:type="dxa"/>
            <w:vMerge/>
            <w:shd w:val="clear" w:color="auto" w:fill="EEECE1" w:themeFill="background2"/>
            <w:hideMark/>
          </w:tcPr>
          <w:p w14:paraId="4003720E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shd w:val="clear" w:color="auto" w:fill="EEECE1" w:themeFill="background2"/>
            <w:hideMark/>
          </w:tcPr>
          <w:p w14:paraId="5F3B6338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bCs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built in time to review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next steps</w:t>
            </w:r>
            <w:r w:rsidRPr="00F45D72">
              <w:rPr>
                <w:rFonts w:eastAsia="Times New Roman" w:cs="Times New Roman"/>
                <w:bCs/>
                <w:color w:val="000000"/>
              </w:rPr>
              <w:t>?</w:t>
            </w:r>
          </w:p>
        </w:tc>
        <w:tc>
          <w:tcPr>
            <w:tcW w:w="639" w:type="dxa"/>
            <w:shd w:val="clear" w:color="auto" w:fill="EEECE1" w:themeFill="background2"/>
          </w:tcPr>
          <w:p w14:paraId="045A36E9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EEECE1" w:themeFill="background2"/>
          </w:tcPr>
          <w:p w14:paraId="13F93AC6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68A8947E" w14:textId="77777777" w:rsidTr="00F45D72">
        <w:trPr>
          <w:trHeight w:hRule="exact" w:val="720"/>
        </w:trPr>
        <w:tc>
          <w:tcPr>
            <w:tcW w:w="1056" w:type="dxa"/>
            <w:vMerge/>
            <w:shd w:val="clear" w:color="auto" w:fill="EEECE1" w:themeFill="background2"/>
            <w:hideMark/>
          </w:tcPr>
          <w:p w14:paraId="3B15322F" w14:textId="77777777" w:rsidR="00A2591A" w:rsidRPr="00B36464" w:rsidRDefault="00A2591A" w:rsidP="00A2591A">
            <w:pPr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242" w:type="dxa"/>
            <w:shd w:val="clear" w:color="auto" w:fill="EEECE1" w:themeFill="background2"/>
            <w:hideMark/>
          </w:tcPr>
          <w:p w14:paraId="3732FC8F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 xml:space="preserve">Have we built in time to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assess</w:t>
            </w:r>
            <w:r w:rsidRPr="00F45D72">
              <w:rPr>
                <w:rFonts w:eastAsia="Times New Roman" w:cs="Times New Roman"/>
                <w:color w:val="000000"/>
              </w:rPr>
              <w:t xml:space="preserve"> what worked and what didn’t?</w:t>
            </w:r>
          </w:p>
        </w:tc>
        <w:tc>
          <w:tcPr>
            <w:tcW w:w="639" w:type="dxa"/>
            <w:shd w:val="clear" w:color="auto" w:fill="EEECE1" w:themeFill="background2"/>
          </w:tcPr>
          <w:p w14:paraId="3A0FB85D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EEECE1" w:themeFill="background2"/>
          </w:tcPr>
          <w:p w14:paraId="0820AD64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Demi" w:eastAsia="Times New Roman" w:hAnsi="Franklin Gothic Demi" w:cs="Times New Roman"/>
                <w:color w:val="000000"/>
                <w:sz w:val="24"/>
                <w:szCs w:val="24"/>
              </w:rPr>
            </w:pPr>
          </w:p>
        </w:tc>
      </w:tr>
      <w:tr w:rsidR="00AA725C" w:rsidRPr="00B36464" w14:paraId="6E2EA931" w14:textId="77777777" w:rsidTr="00F45D72">
        <w:trPr>
          <w:trHeight w:hRule="exact" w:val="720"/>
        </w:trPr>
        <w:tc>
          <w:tcPr>
            <w:tcW w:w="1056" w:type="dxa"/>
            <w:vMerge w:val="restart"/>
            <w:hideMark/>
          </w:tcPr>
          <w:p w14:paraId="26558456" w14:textId="77777777" w:rsidR="00B36464" w:rsidRPr="00DD27DE" w:rsidRDefault="00A2591A" w:rsidP="00A2591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7DE"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  <w:t>Pacing</w:t>
            </w:r>
          </w:p>
        </w:tc>
        <w:tc>
          <w:tcPr>
            <w:tcW w:w="7242" w:type="dxa"/>
            <w:hideMark/>
          </w:tcPr>
          <w:p w14:paraId="39C2938F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Have we assigned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 xml:space="preserve"> realistic times</w:t>
            </w:r>
            <w:r w:rsidRPr="00F45D72">
              <w:rPr>
                <w:rFonts w:eastAsia="Times New Roman" w:cs="Times New Roman"/>
                <w:color w:val="000000"/>
              </w:rPr>
              <w:t xml:space="preserve"> to each part of the meeting?</w:t>
            </w:r>
          </w:p>
        </w:tc>
        <w:tc>
          <w:tcPr>
            <w:tcW w:w="639" w:type="dxa"/>
          </w:tcPr>
          <w:p w14:paraId="78A3B741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3BBA1E71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  <w:tr w:rsidR="00A2591A" w:rsidRPr="00B36464" w14:paraId="72382899" w14:textId="77777777" w:rsidTr="00F45D72">
        <w:trPr>
          <w:trHeight w:hRule="exact" w:val="720"/>
        </w:trPr>
        <w:tc>
          <w:tcPr>
            <w:tcW w:w="1056" w:type="dxa"/>
            <w:vMerge/>
          </w:tcPr>
          <w:p w14:paraId="0F1DBC55" w14:textId="77777777" w:rsidR="00A2591A" w:rsidRPr="00DD27DE" w:rsidRDefault="00A2591A" w:rsidP="00B36464">
            <w:pPr>
              <w:spacing w:line="0" w:lineRule="atLeast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7242" w:type="dxa"/>
          </w:tcPr>
          <w:p w14:paraId="02CEC25A" w14:textId="77777777" w:rsidR="00A2591A" w:rsidRPr="00F45D72" w:rsidRDefault="00A2591A" w:rsidP="00A2591A">
            <w:pPr>
              <w:pStyle w:val="ListParagraph"/>
              <w:numPr>
                <w:ilvl w:val="0"/>
                <w:numId w:val="15"/>
              </w:numPr>
              <w:spacing w:line="0" w:lineRule="atLeast"/>
              <w:textAlignment w:val="baseline"/>
              <w:rPr>
                <w:rFonts w:eastAsia="Times New Roman" w:cs="Times New Roman"/>
                <w:color w:val="000000"/>
              </w:rPr>
            </w:pPr>
            <w:r w:rsidRPr="00F45D72">
              <w:rPr>
                <w:rFonts w:eastAsia="Times New Roman" w:cs="Times New Roman"/>
                <w:color w:val="000000"/>
              </w:rPr>
              <w:t>Have we ensured that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EC0C95" w:rsidRPr="00F45D72">
              <w:rPr>
                <w:rFonts w:eastAsia="Times New Roman" w:cs="Times New Roman"/>
                <w:bCs/>
                <w:color w:val="000000"/>
              </w:rPr>
              <w:t xml:space="preserve">the </w:t>
            </w:r>
            <w:r w:rsidRPr="00F45D72">
              <w:rPr>
                <w:rFonts w:eastAsia="Times New Roman" w:cs="Times New Roman"/>
                <w:b/>
                <w:bCs/>
                <w:color w:val="000000"/>
              </w:rPr>
              <w:t>most important</w:t>
            </w:r>
            <w:r w:rsidRPr="00F45D72">
              <w:rPr>
                <w:rFonts w:eastAsia="Times New Roman" w:cs="Times New Roman"/>
                <w:color w:val="000000"/>
              </w:rPr>
              <w:t xml:space="preserve"> meeting objective is addressed early in the meeting?</w:t>
            </w:r>
          </w:p>
        </w:tc>
        <w:tc>
          <w:tcPr>
            <w:tcW w:w="639" w:type="dxa"/>
          </w:tcPr>
          <w:p w14:paraId="5102B662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14:paraId="701BB693" w14:textId="77777777" w:rsidR="00A2591A" w:rsidRDefault="00A2591A" w:rsidP="00B36464">
            <w:pPr>
              <w:spacing w:line="0" w:lineRule="atLeast"/>
              <w:textAlignment w:val="baseline"/>
              <w:rPr>
                <w:rFonts w:ascii="Franklin Gothic Book" w:eastAsia="Times New Roman" w:hAnsi="Franklin Gothic Book" w:cs="Times New Roman"/>
                <w:color w:val="000000"/>
                <w:sz w:val="24"/>
                <w:szCs w:val="24"/>
              </w:rPr>
            </w:pPr>
          </w:p>
        </w:tc>
      </w:tr>
    </w:tbl>
    <w:p w14:paraId="6F7A77E1" w14:textId="77777777" w:rsidR="003A202C" w:rsidRDefault="003A202C" w:rsidP="001A353D"/>
    <w:p w14:paraId="4855EE25" w14:textId="77777777" w:rsidR="00B36464" w:rsidRDefault="00B36464" w:rsidP="001A353D"/>
    <w:sectPr w:rsidR="00B364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E10E0" w14:textId="77777777" w:rsidR="004D3486" w:rsidRDefault="004D3486" w:rsidP="00A80C49">
      <w:pPr>
        <w:spacing w:after="0" w:line="240" w:lineRule="auto"/>
      </w:pPr>
      <w:r>
        <w:separator/>
      </w:r>
    </w:p>
  </w:endnote>
  <w:endnote w:type="continuationSeparator" w:id="0">
    <w:p w14:paraId="08C8320F" w14:textId="77777777" w:rsidR="004D3486" w:rsidRDefault="004D3486" w:rsidP="00A8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Times New Roman"/>
    <w:panose1 w:val="00000000000000000000"/>
    <w:charset w:val="00"/>
    <w:family w:val="roman"/>
    <w:notTrueType/>
    <w:pitch w:val="default"/>
  </w:font>
  <w:font w:name="Franklin Gothic Book">
    <w:altName w:val="Corbel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74CF" w14:textId="6660BDDA" w:rsidR="00A80C49" w:rsidRPr="00EC0C95" w:rsidRDefault="002D3ECF">
    <w:pPr>
      <w:pStyle w:val="Footer"/>
      <w:rPr>
        <w:i/>
        <w:sz w:val="20"/>
        <w:szCs w:val="20"/>
      </w:rPr>
    </w:pPr>
    <w:r w:rsidRPr="00A402D3">
      <w:rPr>
        <w:i/>
        <w:sz w:val="20"/>
        <w:szCs w:val="20"/>
      </w:rPr>
      <w:t xml:space="preserve">MASS Guide: Meeting Planning Checklist, adapted from </w:t>
    </w:r>
    <w:r w:rsidRPr="00A402D3">
      <w:rPr>
        <w:i/>
        <w:sz w:val="20"/>
        <w:szCs w:val="20"/>
        <w:u w:val="single"/>
      </w:rPr>
      <w:t>Meeting Wise</w:t>
    </w:r>
    <w:r w:rsidR="00A402D3">
      <w:rPr>
        <w:i/>
        <w:sz w:val="20"/>
        <w:szCs w:val="20"/>
      </w:rPr>
      <w:t xml:space="preserve"> by City and Bou</w:t>
    </w:r>
    <w:r w:rsidR="00A402D3" w:rsidRPr="00A402D3">
      <w:rPr>
        <w:i/>
        <w:sz w:val="20"/>
        <w:szCs w:val="20"/>
      </w:rPr>
      <w:t>det</w:t>
    </w:r>
    <w:r w:rsidR="00A402D3">
      <w:rPr>
        <w:i/>
        <w:sz w:val="20"/>
        <w:szCs w:val="20"/>
      </w:rPr>
      <w:t>t (2014)</w:t>
    </w:r>
    <w:r w:rsidR="00F45D72" w:rsidRPr="00A402D3">
      <w:rPr>
        <w:i/>
        <w:sz w:val="20"/>
        <w:szCs w:val="20"/>
      </w:rPr>
      <w:t xml:space="preserve"> </w:t>
    </w:r>
    <w:r w:rsidR="00A80C49" w:rsidRPr="00EC0C95">
      <w:rPr>
        <w:i/>
        <w:sz w:val="20"/>
        <w:szCs w:val="20"/>
      </w:rPr>
      <w:ptab w:relativeTo="margin" w:alignment="right" w:leader="none"/>
    </w:r>
    <w:r w:rsidR="00A80C49" w:rsidRPr="00EC0C95">
      <w:rPr>
        <w:i/>
        <w:sz w:val="20"/>
        <w:szCs w:val="20"/>
      </w:rPr>
      <w:t xml:space="preserve">page </w:t>
    </w:r>
    <w:r w:rsidR="00A80C49" w:rsidRPr="00EC0C95">
      <w:rPr>
        <w:b/>
        <w:i/>
        <w:sz w:val="20"/>
        <w:szCs w:val="20"/>
      </w:rPr>
      <w:fldChar w:fldCharType="begin"/>
    </w:r>
    <w:r w:rsidR="00A80C49" w:rsidRPr="00EC0C95">
      <w:rPr>
        <w:b/>
        <w:i/>
        <w:sz w:val="20"/>
        <w:szCs w:val="20"/>
      </w:rPr>
      <w:instrText xml:space="preserve"> PAGE  \* Arabic  \* MERGEFORMAT </w:instrText>
    </w:r>
    <w:r w:rsidR="00A80C49" w:rsidRPr="00EC0C95">
      <w:rPr>
        <w:b/>
        <w:i/>
        <w:sz w:val="20"/>
        <w:szCs w:val="20"/>
      </w:rPr>
      <w:fldChar w:fldCharType="separate"/>
    </w:r>
    <w:r w:rsidR="00CE70D3">
      <w:rPr>
        <w:b/>
        <w:i/>
        <w:noProof/>
        <w:sz w:val="20"/>
        <w:szCs w:val="20"/>
      </w:rPr>
      <w:t>1</w:t>
    </w:r>
    <w:r w:rsidR="00A80C49" w:rsidRPr="00EC0C95">
      <w:rPr>
        <w:b/>
        <w:i/>
        <w:sz w:val="20"/>
        <w:szCs w:val="20"/>
      </w:rPr>
      <w:fldChar w:fldCharType="end"/>
    </w:r>
    <w:r w:rsidR="00A80C49" w:rsidRPr="00EC0C95">
      <w:rPr>
        <w:i/>
        <w:sz w:val="20"/>
        <w:szCs w:val="20"/>
      </w:rPr>
      <w:t xml:space="preserve"> of </w:t>
    </w:r>
    <w:r w:rsidR="00A80C49" w:rsidRPr="00EC0C95">
      <w:rPr>
        <w:b/>
        <w:i/>
        <w:sz w:val="20"/>
        <w:szCs w:val="20"/>
      </w:rPr>
      <w:fldChar w:fldCharType="begin"/>
    </w:r>
    <w:r w:rsidR="00A80C49" w:rsidRPr="00EC0C95">
      <w:rPr>
        <w:b/>
        <w:i/>
        <w:sz w:val="20"/>
        <w:szCs w:val="20"/>
      </w:rPr>
      <w:instrText xml:space="preserve"> NUMPAGES  \* Arabic  \* MERGEFORMAT </w:instrText>
    </w:r>
    <w:r w:rsidR="00A80C49" w:rsidRPr="00EC0C95">
      <w:rPr>
        <w:b/>
        <w:i/>
        <w:sz w:val="20"/>
        <w:szCs w:val="20"/>
      </w:rPr>
      <w:fldChar w:fldCharType="separate"/>
    </w:r>
    <w:r w:rsidR="00CE70D3">
      <w:rPr>
        <w:b/>
        <w:i/>
        <w:noProof/>
        <w:sz w:val="20"/>
        <w:szCs w:val="20"/>
      </w:rPr>
      <w:t>1</w:t>
    </w:r>
    <w:r w:rsidR="00A80C49" w:rsidRPr="00EC0C95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4BCFE" w14:textId="77777777" w:rsidR="004D3486" w:rsidRDefault="004D3486" w:rsidP="00A80C49">
      <w:pPr>
        <w:spacing w:after="0" w:line="240" w:lineRule="auto"/>
      </w:pPr>
      <w:r>
        <w:separator/>
      </w:r>
    </w:p>
  </w:footnote>
  <w:footnote w:type="continuationSeparator" w:id="0">
    <w:p w14:paraId="094231DB" w14:textId="77777777" w:rsidR="004D3486" w:rsidRDefault="004D3486" w:rsidP="00A80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5E"/>
    <w:multiLevelType w:val="multilevel"/>
    <w:tmpl w:val="3456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C69F7"/>
    <w:multiLevelType w:val="hybridMultilevel"/>
    <w:tmpl w:val="2AC2C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2143"/>
    <w:multiLevelType w:val="multilevel"/>
    <w:tmpl w:val="8356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D5F21"/>
    <w:multiLevelType w:val="multilevel"/>
    <w:tmpl w:val="8D80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169AB"/>
    <w:multiLevelType w:val="hybridMultilevel"/>
    <w:tmpl w:val="08E82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927BCB"/>
    <w:multiLevelType w:val="multilevel"/>
    <w:tmpl w:val="0066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10105"/>
    <w:multiLevelType w:val="multilevel"/>
    <w:tmpl w:val="83942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24EE"/>
    <w:multiLevelType w:val="multilevel"/>
    <w:tmpl w:val="EA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D1521"/>
    <w:multiLevelType w:val="hybridMultilevel"/>
    <w:tmpl w:val="7E16A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02807"/>
    <w:multiLevelType w:val="multilevel"/>
    <w:tmpl w:val="823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66BD0"/>
    <w:multiLevelType w:val="hybridMultilevel"/>
    <w:tmpl w:val="905E0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005C2"/>
    <w:multiLevelType w:val="multilevel"/>
    <w:tmpl w:val="440E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D4F62"/>
    <w:multiLevelType w:val="multilevel"/>
    <w:tmpl w:val="664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442B4"/>
    <w:multiLevelType w:val="multilevel"/>
    <w:tmpl w:val="700C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63258F"/>
    <w:multiLevelType w:val="hybridMultilevel"/>
    <w:tmpl w:val="7E16AA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F4D84"/>
    <w:multiLevelType w:val="hybridMultilevel"/>
    <w:tmpl w:val="EE969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202A8F"/>
    <w:multiLevelType w:val="multilevel"/>
    <w:tmpl w:val="C404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522D8"/>
    <w:multiLevelType w:val="hybridMultilevel"/>
    <w:tmpl w:val="E7EAB5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89610C"/>
    <w:multiLevelType w:val="multilevel"/>
    <w:tmpl w:val="95C07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8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17"/>
  </w:num>
  <w:num w:numId="15">
    <w:abstractNumId w:val="8"/>
  </w:num>
  <w:num w:numId="16">
    <w:abstractNumId w:val="14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3D"/>
    <w:rsid w:val="001443A9"/>
    <w:rsid w:val="001A353D"/>
    <w:rsid w:val="001A633A"/>
    <w:rsid w:val="001F3D00"/>
    <w:rsid w:val="001F5A72"/>
    <w:rsid w:val="00216F42"/>
    <w:rsid w:val="002D3ECF"/>
    <w:rsid w:val="002F040B"/>
    <w:rsid w:val="003A202C"/>
    <w:rsid w:val="00417752"/>
    <w:rsid w:val="004D3486"/>
    <w:rsid w:val="00540CF2"/>
    <w:rsid w:val="00585FFF"/>
    <w:rsid w:val="00A2591A"/>
    <w:rsid w:val="00A402D3"/>
    <w:rsid w:val="00A80C49"/>
    <w:rsid w:val="00AA725C"/>
    <w:rsid w:val="00B36464"/>
    <w:rsid w:val="00CE70D3"/>
    <w:rsid w:val="00D432BD"/>
    <w:rsid w:val="00DD27DE"/>
    <w:rsid w:val="00EC0C95"/>
    <w:rsid w:val="00ED0EDC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A4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46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B364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B36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B36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B36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364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259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52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AA72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AA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72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49"/>
  </w:style>
  <w:style w:type="paragraph" w:styleId="Footer">
    <w:name w:val="footer"/>
    <w:basedOn w:val="Normal"/>
    <w:link w:val="FooterChar"/>
    <w:uiPriority w:val="99"/>
    <w:unhideWhenUsed/>
    <w:rsid w:val="00A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646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B364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B36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B36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1">
    <w:name w:val="Medium List 1 Accent 1"/>
    <w:basedOn w:val="TableNormal"/>
    <w:uiPriority w:val="65"/>
    <w:rsid w:val="00B36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B364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259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2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7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7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52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AA725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AA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A72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C49"/>
  </w:style>
  <w:style w:type="paragraph" w:styleId="Footer">
    <w:name w:val="footer"/>
    <w:basedOn w:val="Normal"/>
    <w:link w:val="FooterChar"/>
    <w:uiPriority w:val="99"/>
    <w:unhideWhenUsed/>
    <w:rsid w:val="00A8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HGSE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Boudett</dc:creator>
  <cp:lastModifiedBy>Owner</cp:lastModifiedBy>
  <cp:revision>2</cp:revision>
  <cp:lastPrinted>2016-04-24T13:31:00Z</cp:lastPrinted>
  <dcterms:created xsi:type="dcterms:W3CDTF">2017-05-11T14:08:00Z</dcterms:created>
  <dcterms:modified xsi:type="dcterms:W3CDTF">2017-05-11T14:08:00Z</dcterms:modified>
</cp:coreProperties>
</file>