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EC4D6" w14:textId="77777777" w:rsidR="00361BF4" w:rsidRDefault="00197991"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2225B" wp14:editId="1FCCC405">
                <wp:simplePos x="0" y="0"/>
                <wp:positionH relativeFrom="column">
                  <wp:posOffset>342900</wp:posOffset>
                </wp:positionH>
                <wp:positionV relativeFrom="paragraph">
                  <wp:posOffset>6629400</wp:posOffset>
                </wp:positionV>
                <wp:extent cx="54864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42AFF" w14:textId="41FD0E66" w:rsidR="00197991" w:rsidRPr="00197991" w:rsidRDefault="0019799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MASS Guide: </w:t>
                            </w:r>
                            <w:r w:rsidRPr="00197991">
                              <w:rPr>
                                <w:i/>
                                <w:sz w:val="20"/>
                              </w:rPr>
                              <w:t>Strategic Abandonment Tool for Budgeting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522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" filled="f" stroked="f">
                <v:textbox>
                  <w:txbxContent>
                    <w:p w14:paraId="25842AFF" w14:textId="41FD0E66" w:rsidR="00197991" w:rsidRPr="00197991" w:rsidRDefault="0019799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MASS Guide: </w:t>
                      </w:r>
                      <w:r w:rsidRPr="00197991">
                        <w:rPr>
                          <w:i/>
                          <w:sz w:val="20"/>
                        </w:rPr>
                        <w:t>Strategic Abandonment Tool for Budgeting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78078D">
        <w:rPr>
          <w:rFonts w:ascii="Helvetica" w:hAnsi="Helvetica" w:cs="Helvetica"/>
          <w:noProof/>
        </w:rPr>
        <w:drawing>
          <wp:inline distT="0" distB="0" distL="0" distR="0" wp14:anchorId="0D88A7D2" wp14:editId="4E9AD903">
            <wp:extent cx="10058400" cy="7065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BF4" w:rsidSect="007807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8D"/>
    <w:rsid w:val="000D7D89"/>
    <w:rsid w:val="00197991"/>
    <w:rsid w:val="00361BF4"/>
    <w:rsid w:val="005320A0"/>
    <w:rsid w:val="0078078D"/>
    <w:rsid w:val="009B0595"/>
    <w:rsid w:val="00C3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08F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7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7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Pat</cp:lastModifiedBy>
  <cp:revision>2</cp:revision>
  <cp:lastPrinted>2016-06-14T18:12:00Z</cp:lastPrinted>
  <dcterms:created xsi:type="dcterms:W3CDTF">2020-01-03T15:29:00Z</dcterms:created>
  <dcterms:modified xsi:type="dcterms:W3CDTF">2020-01-03T15:29:00Z</dcterms:modified>
</cp:coreProperties>
</file>