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EEA37" w14:textId="15E9B41A" w:rsidR="00B40F67" w:rsidRPr="00255702" w:rsidRDefault="00193586" w:rsidP="00255702">
      <w:pPr>
        <w:jc w:val="center"/>
        <w:rPr>
          <w:b/>
          <w:sz w:val="28"/>
        </w:rPr>
      </w:pPr>
      <w:r w:rsidRPr="00B612B8">
        <w:rPr>
          <w:b/>
          <w:sz w:val="24"/>
        </w:rPr>
        <w:t>QUESTIONS to ASK about</w:t>
      </w:r>
      <w:r w:rsidR="00861BBA" w:rsidRPr="00B612B8">
        <w:rPr>
          <w:b/>
        </w:rPr>
        <w:t xml:space="preserve"> </w:t>
      </w:r>
      <w:r w:rsidR="00861BBA" w:rsidRPr="00B612B8">
        <w:rPr>
          <w:b/>
          <w:sz w:val="32"/>
          <w:u w:val="single"/>
        </w:rPr>
        <w:t>Personnel</w:t>
      </w:r>
      <w:r w:rsidR="005C1C2A" w:rsidRPr="00B612B8">
        <w:rPr>
          <w:b/>
          <w:sz w:val="32"/>
          <w:u w:val="single"/>
        </w:rPr>
        <w:t xml:space="preserve"> </w:t>
      </w:r>
      <w:r w:rsidRPr="00B612B8">
        <w:rPr>
          <w:b/>
          <w:sz w:val="32"/>
          <w:u w:val="single"/>
        </w:rPr>
        <w:t xml:space="preserve">Systems &amp; </w:t>
      </w:r>
      <w:r w:rsidR="005C1C2A" w:rsidRPr="00B612B8">
        <w:rPr>
          <w:b/>
          <w:sz w:val="32"/>
          <w:u w:val="single"/>
        </w:rPr>
        <w:t>Capacity</w:t>
      </w:r>
      <w:r w:rsidR="00255702" w:rsidRPr="00B612B8">
        <w:rPr>
          <w:b/>
          <w:sz w:val="32"/>
        </w:rPr>
        <w:t xml:space="preserve"> </w:t>
      </w:r>
    </w:p>
    <w:p w14:paraId="1A4C3818" w14:textId="77777777" w:rsidR="005C1C2A" w:rsidRDefault="005C1C2A" w:rsidP="00B40F67">
      <w:pPr>
        <w:spacing w:after="0"/>
        <w:rPr>
          <w:b/>
        </w:rPr>
      </w:pPr>
    </w:p>
    <w:p w14:paraId="7910AAC9" w14:textId="77777777" w:rsidR="00B40F67" w:rsidRDefault="00B40F67" w:rsidP="00B40F67">
      <w:pPr>
        <w:spacing w:after="0"/>
        <w:rPr>
          <w:b/>
        </w:rPr>
      </w:pPr>
      <w:r w:rsidRPr="00BD174D">
        <w:rPr>
          <w:b/>
        </w:rPr>
        <w:t>Preparation, Recruitment &amp; Selection</w:t>
      </w:r>
    </w:p>
    <w:p w14:paraId="0F74D875" w14:textId="77777777" w:rsidR="00193586" w:rsidRPr="00BD174D" w:rsidRDefault="00193586" w:rsidP="00B40F67">
      <w:pPr>
        <w:spacing w:after="0"/>
        <w:rPr>
          <w:b/>
        </w:rPr>
      </w:pPr>
    </w:p>
    <w:p w14:paraId="10A0C8AA" w14:textId="77777777" w:rsidR="00B40F67" w:rsidRPr="00B40F67" w:rsidRDefault="00B40F67" w:rsidP="00B40F67">
      <w:pPr>
        <w:pStyle w:val="ListParagraph"/>
        <w:numPr>
          <w:ilvl w:val="0"/>
          <w:numId w:val="1"/>
        </w:numPr>
        <w:spacing w:after="0"/>
      </w:pPr>
      <w:r w:rsidRPr="00B40F67">
        <w:t>How does the district recruit teachers and principals?</w:t>
      </w:r>
    </w:p>
    <w:p w14:paraId="033ED22A" w14:textId="77777777" w:rsidR="00B40F67" w:rsidRDefault="00B40F67" w:rsidP="00B40F67">
      <w:pPr>
        <w:pStyle w:val="ListParagraph"/>
        <w:numPr>
          <w:ilvl w:val="0"/>
          <w:numId w:val="1"/>
        </w:numPr>
        <w:spacing w:after="0"/>
      </w:pPr>
      <w:r w:rsidRPr="00B40F67">
        <w:t>How many teacher/principal vacancies did the school system have to fill for each of the last 3 years? How many people applied for these teaching/school leadership positions for each of the last 3 years?</w:t>
      </w:r>
    </w:p>
    <w:p w14:paraId="1C1155C6" w14:textId="77777777" w:rsidR="00B40F67" w:rsidRDefault="00B40F67" w:rsidP="00B40F67">
      <w:pPr>
        <w:pStyle w:val="ListParagraph"/>
        <w:numPr>
          <w:ilvl w:val="0"/>
          <w:numId w:val="1"/>
        </w:numPr>
        <w:spacing w:after="0"/>
      </w:pPr>
      <w:r>
        <w:t>Follow the selection process from the point when a teacher applies for a position to the point when s/he is hired: How long is the process and during which months does it happen? How many people are involved in the process? How is the candidate communicated with throughout the process?</w:t>
      </w:r>
    </w:p>
    <w:p w14:paraId="60144F77" w14:textId="77777777" w:rsidR="00255702" w:rsidRDefault="00255702" w:rsidP="00B40F67">
      <w:pPr>
        <w:spacing w:after="0"/>
        <w:rPr>
          <w:u w:val="single"/>
        </w:rPr>
      </w:pPr>
    </w:p>
    <w:p w14:paraId="06398477" w14:textId="77777777" w:rsidR="00B40F67" w:rsidRDefault="00B40F67" w:rsidP="00B40F67">
      <w:pPr>
        <w:spacing w:after="0"/>
        <w:rPr>
          <w:b/>
        </w:rPr>
      </w:pPr>
      <w:r w:rsidRPr="00BD174D">
        <w:rPr>
          <w:b/>
        </w:rPr>
        <w:t>Hiring, Placement &amp; Induction</w:t>
      </w:r>
    </w:p>
    <w:p w14:paraId="679B82D9" w14:textId="77777777" w:rsidR="00193586" w:rsidRPr="00BD174D" w:rsidRDefault="00193586" w:rsidP="00B40F67">
      <w:pPr>
        <w:spacing w:after="0"/>
        <w:rPr>
          <w:b/>
        </w:rPr>
      </w:pPr>
    </w:p>
    <w:p w14:paraId="53F7B2D2" w14:textId="77777777" w:rsidR="00B40F67" w:rsidRDefault="00B40F67" w:rsidP="00B40F67">
      <w:pPr>
        <w:pStyle w:val="ListParagraph"/>
        <w:numPr>
          <w:ilvl w:val="0"/>
          <w:numId w:val="2"/>
        </w:numPr>
        <w:spacing w:after="0"/>
      </w:pPr>
      <w:r>
        <w:t>What must a principal do to hire a teacher? Ask principals to talk candidly about how they engage in this process, particularly when they have a particular candidate they are trying to hire or are trying to avoid hiring a candidate they know is not a good for the position/school.</w:t>
      </w:r>
    </w:p>
    <w:p w14:paraId="60940305" w14:textId="77777777" w:rsidR="00B40F67" w:rsidRDefault="00B40F67" w:rsidP="00B40F67">
      <w:pPr>
        <w:pStyle w:val="ListParagraph"/>
        <w:numPr>
          <w:ilvl w:val="0"/>
          <w:numId w:val="2"/>
        </w:numPr>
        <w:spacing w:after="0"/>
      </w:pPr>
      <w:r>
        <w:t>How are new teachers supported and assessed?</w:t>
      </w:r>
    </w:p>
    <w:p w14:paraId="2944C3C4" w14:textId="77777777" w:rsidR="00B40F67" w:rsidRDefault="00B40F67" w:rsidP="00B40F67">
      <w:pPr>
        <w:pStyle w:val="ListParagraph"/>
        <w:numPr>
          <w:ilvl w:val="0"/>
          <w:numId w:val="2"/>
        </w:numPr>
        <w:spacing w:after="0"/>
      </w:pPr>
      <w:r>
        <w:t>What is the retention rate of new teachers and principals in their first three to five years?</w:t>
      </w:r>
    </w:p>
    <w:p w14:paraId="4E16EDB9" w14:textId="77777777" w:rsidR="00255702" w:rsidRDefault="00255702" w:rsidP="00B40F67">
      <w:pPr>
        <w:spacing w:after="0"/>
        <w:rPr>
          <w:u w:val="single"/>
        </w:rPr>
      </w:pPr>
    </w:p>
    <w:p w14:paraId="60AAC2E6" w14:textId="77777777" w:rsidR="00B40F67" w:rsidRDefault="00B40F67" w:rsidP="00B40F67">
      <w:pPr>
        <w:spacing w:after="0"/>
      </w:pPr>
      <w:r w:rsidRPr="00BD174D">
        <w:rPr>
          <w:b/>
        </w:rPr>
        <w:t>Development &amp; Support</w:t>
      </w:r>
      <w:r w:rsidR="00193586">
        <w:t xml:space="preserve"> (including human resources</w:t>
      </w:r>
      <w:r>
        <w:t xml:space="preserve"> services and communications)</w:t>
      </w:r>
    </w:p>
    <w:p w14:paraId="1203D297" w14:textId="77777777" w:rsidR="00193586" w:rsidRDefault="00193586" w:rsidP="00B40F67">
      <w:pPr>
        <w:spacing w:after="0"/>
      </w:pPr>
    </w:p>
    <w:p w14:paraId="37B2A6F3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How are professional development priorities defined and by whom? To what extent are they differentiated for teachers at different levels of performance and/or different stages in their career?</w:t>
      </w:r>
    </w:p>
    <w:p w14:paraId="5BBB85AD" w14:textId="77777777" w:rsidR="00193586" w:rsidRDefault="00193586" w:rsidP="00193586">
      <w:pPr>
        <w:pStyle w:val="ListParagraph"/>
        <w:numPr>
          <w:ilvl w:val="0"/>
          <w:numId w:val="3"/>
        </w:numPr>
        <w:spacing w:after="0"/>
      </w:pPr>
      <w:r>
        <w:t>Is there a system for assessing teacher perceptions of working conditions? How is the information used?</w:t>
      </w:r>
    </w:p>
    <w:p w14:paraId="4404300A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To what extent do schools have common planning time (CPT)? If they have it, how is it used?</w:t>
      </w:r>
    </w:p>
    <w:p w14:paraId="6FB3C293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What is the relationship between continuing education and salary increases? Are there incentives for teachers to focus their professional development on district priority areas?</w:t>
      </w:r>
    </w:p>
    <w:p w14:paraId="5E3C8486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What is the annual retention rate of all teachers and principals for the last 3 to 5 years?</w:t>
      </w:r>
    </w:p>
    <w:p w14:paraId="52B50416" w14:textId="77777777" w:rsidR="00B40F67" w:rsidRDefault="00B40F67" w:rsidP="00B40F67">
      <w:pPr>
        <w:pStyle w:val="ListParagraph"/>
        <w:numPr>
          <w:ilvl w:val="0"/>
          <w:numId w:val="3"/>
        </w:numPr>
        <w:spacing w:after="0"/>
      </w:pPr>
      <w:r>
        <w:t>What is the distribution of teacher experience by school? 0-3 years, 4-6 years, 7-10 years, 11-20 years, more than 20 years? Identify any patterns based on school need.</w:t>
      </w:r>
    </w:p>
    <w:p w14:paraId="056AA00E" w14:textId="77777777" w:rsidR="00255702" w:rsidRDefault="00255702" w:rsidP="00B40F67">
      <w:pPr>
        <w:spacing w:after="0"/>
        <w:rPr>
          <w:u w:val="single"/>
        </w:rPr>
      </w:pPr>
    </w:p>
    <w:p w14:paraId="668AE751" w14:textId="77777777" w:rsidR="00B40F67" w:rsidRDefault="00193586" w:rsidP="00B40F67">
      <w:pPr>
        <w:spacing w:after="0"/>
        <w:rPr>
          <w:b/>
        </w:rPr>
      </w:pPr>
      <w:r>
        <w:rPr>
          <w:b/>
        </w:rPr>
        <w:t>Evaluation</w:t>
      </w:r>
      <w:r w:rsidR="00B40F67" w:rsidRPr="00BD174D">
        <w:rPr>
          <w:b/>
        </w:rPr>
        <w:t>, Compensation, Promotion &amp; Recognition</w:t>
      </w:r>
    </w:p>
    <w:p w14:paraId="79D8EB09" w14:textId="77777777" w:rsidR="00193586" w:rsidRPr="00BD174D" w:rsidRDefault="00193586" w:rsidP="00B40F67">
      <w:pPr>
        <w:spacing w:after="0"/>
        <w:rPr>
          <w:b/>
        </w:rPr>
      </w:pPr>
    </w:p>
    <w:p w14:paraId="11BDA598" w14:textId="77777777" w:rsidR="00B40F67" w:rsidRDefault="00B40F67" w:rsidP="00B40F67">
      <w:pPr>
        <w:pStyle w:val="ListParagraph"/>
        <w:numPr>
          <w:ilvl w:val="0"/>
          <w:numId w:val="4"/>
        </w:numPr>
        <w:spacing w:after="0"/>
      </w:pPr>
      <w:r>
        <w:t xml:space="preserve">What is the process for making </w:t>
      </w:r>
      <w:r w:rsidR="00193586">
        <w:t xml:space="preserve">decisions about </w:t>
      </w:r>
      <w:r>
        <w:t xml:space="preserve">teacher </w:t>
      </w:r>
      <w:r w:rsidR="00193586">
        <w:t>reappointment and professional status? W</w:t>
      </w:r>
      <w:r>
        <w:t>hat are the criteria on which these decisions are made</w:t>
      </w:r>
      <w:r w:rsidR="00D3133B">
        <w:t xml:space="preserve"> beyond those required by the educator evaluation regulations</w:t>
      </w:r>
      <w:r>
        <w:t>?</w:t>
      </w:r>
    </w:p>
    <w:p w14:paraId="33866C4C" w14:textId="77777777" w:rsidR="00B40F67" w:rsidRDefault="00255702" w:rsidP="00B40F67">
      <w:pPr>
        <w:pStyle w:val="ListParagraph"/>
        <w:numPr>
          <w:ilvl w:val="0"/>
          <w:numId w:val="4"/>
        </w:numPr>
        <w:spacing w:after="0"/>
      </w:pPr>
      <w:r>
        <w:t>How well do principals understand the requirements of the district’s educator evaluation system?</w:t>
      </w:r>
      <w:r w:rsidR="005E2B75">
        <w:t xml:space="preserve"> How confident </w:t>
      </w:r>
      <w:r w:rsidR="00D3133B">
        <w:t>are they that they observe classrooms knowledgeably and provide useful feedback?</w:t>
      </w:r>
      <w:r w:rsidR="00193586">
        <w:t xml:space="preserve"> Is that confidence warranted?</w:t>
      </w:r>
    </w:p>
    <w:p w14:paraId="46F55C4D" w14:textId="77777777" w:rsidR="00B40F67" w:rsidRDefault="00D3133B" w:rsidP="00B40F67">
      <w:pPr>
        <w:pStyle w:val="ListParagraph"/>
        <w:numPr>
          <w:ilvl w:val="0"/>
          <w:numId w:val="4"/>
        </w:numPr>
        <w:spacing w:after="0"/>
      </w:pPr>
      <w:r>
        <w:t>What proportion of teachers was</w:t>
      </w:r>
      <w:r w:rsidR="00255702">
        <w:t xml:space="preserve"> evaluated last year consistent with the collective bargaining requirements?</w:t>
      </w:r>
      <w:r w:rsidR="00B40F67">
        <w:t xml:space="preserve"> What was the distribution of ratings?</w:t>
      </w:r>
    </w:p>
    <w:p w14:paraId="4DE2D4C2" w14:textId="77777777" w:rsidR="00B40F67" w:rsidRDefault="00B40F67" w:rsidP="00B40F67">
      <w:pPr>
        <w:pStyle w:val="ListParagraph"/>
        <w:numPr>
          <w:ilvl w:val="0"/>
          <w:numId w:val="4"/>
        </w:numPr>
        <w:spacing w:after="0"/>
      </w:pPr>
      <w:r>
        <w:t>What do the teacher and principal compensation systems value and reward?</w:t>
      </w:r>
    </w:p>
    <w:p w14:paraId="1208E7B4" w14:textId="77777777" w:rsidR="00B40F67" w:rsidRDefault="00B40F67" w:rsidP="00B40F67">
      <w:pPr>
        <w:pStyle w:val="ListParagraph"/>
        <w:numPr>
          <w:ilvl w:val="0"/>
          <w:numId w:val="4"/>
        </w:numPr>
        <w:spacing w:after="0"/>
      </w:pPr>
      <w:r>
        <w:t xml:space="preserve">To what extent and in what ways are high performing staff (teachers, principals and central office employees) </w:t>
      </w:r>
      <w:proofErr w:type="gramStart"/>
      <w:r>
        <w:t>identified</w:t>
      </w:r>
      <w:proofErr w:type="gramEnd"/>
      <w:r>
        <w:t xml:space="preserve">, nurtured, and </w:t>
      </w:r>
      <w:r w:rsidR="00193586">
        <w:t>assigned</w:t>
      </w:r>
      <w:r>
        <w:t xml:space="preserve"> to address specific district needs?</w:t>
      </w:r>
    </w:p>
    <w:p w14:paraId="7AAD93F8" w14:textId="77777777" w:rsidR="00D3133B" w:rsidRPr="005C1C2A" w:rsidRDefault="00D3133B" w:rsidP="005C1C2A">
      <w:pPr>
        <w:rPr>
          <w:b/>
          <w:sz w:val="28"/>
        </w:rPr>
      </w:pPr>
    </w:p>
    <w:sectPr w:rsidR="00D3133B" w:rsidRPr="005C1C2A" w:rsidSect="00BD1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915B1" w14:textId="77777777" w:rsidR="00D94B10" w:rsidRDefault="00D94B10" w:rsidP="00BD174D">
      <w:pPr>
        <w:spacing w:after="0" w:line="240" w:lineRule="auto"/>
      </w:pPr>
      <w:r>
        <w:separator/>
      </w:r>
    </w:p>
  </w:endnote>
  <w:endnote w:type="continuationSeparator" w:id="0">
    <w:p w14:paraId="2BE8C578" w14:textId="77777777" w:rsidR="00D94B10" w:rsidRDefault="00D94B10" w:rsidP="00BD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87561" w14:textId="77777777" w:rsidR="00133E70" w:rsidRDefault="00133E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DD5A" w14:textId="1BDB3B92" w:rsidR="00E520D3" w:rsidRPr="00B612B8" w:rsidRDefault="00B612B8" w:rsidP="00193586">
    <w:pPr>
      <w:pStyle w:val="Footer"/>
      <w:tabs>
        <w:tab w:val="clear" w:pos="9360"/>
        <w:tab w:val="right" w:pos="10440"/>
      </w:tabs>
      <w:rPr>
        <w:i/>
        <w:sz w:val="20"/>
      </w:rPr>
    </w:pPr>
    <w:r w:rsidRPr="00B612B8">
      <w:rPr>
        <w:i/>
        <w:sz w:val="20"/>
      </w:rPr>
      <w:t>MASS Guide:</w:t>
    </w:r>
    <w:r w:rsidR="00193586" w:rsidRPr="00B612B8">
      <w:rPr>
        <w:i/>
        <w:sz w:val="20"/>
      </w:rPr>
      <w:t xml:space="preserve"> </w:t>
    </w:r>
    <w:r w:rsidRPr="00B612B8">
      <w:rPr>
        <w:i/>
        <w:sz w:val="20"/>
      </w:rPr>
      <w:t xml:space="preserve"> Questions to Ask about </w:t>
    </w:r>
    <w:r w:rsidR="00861BBA" w:rsidRPr="00B612B8">
      <w:rPr>
        <w:i/>
        <w:sz w:val="20"/>
      </w:rPr>
      <w:t>Personnel</w:t>
    </w:r>
    <w:r w:rsidR="00193586" w:rsidRPr="00B612B8">
      <w:rPr>
        <w:i/>
        <w:sz w:val="20"/>
      </w:rPr>
      <w:t xml:space="preserve"> Systems &amp; </w:t>
    </w:r>
    <w:r w:rsidR="00193586" w:rsidRPr="00B612B8">
      <w:rPr>
        <w:i/>
        <w:sz w:val="20"/>
      </w:rPr>
      <w:t>Capacity</w:t>
    </w:r>
    <w:bookmarkStart w:id="0" w:name="_GoBack"/>
    <w:bookmarkEnd w:id="0"/>
    <w:r w:rsidR="00E520D3" w:rsidRPr="00B612B8">
      <w:rPr>
        <w:i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5823D" w14:textId="77777777" w:rsidR="00133E70" w:rsidRDefault="00133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68275" w14:textId="77777777" w:rsidR="00D94B10" w:rsidRDefault="00D94B10" w:rsidP="00BD174D">
      <w:pPr>
        <w:spacing w:after="0" w:line="240" w:lineRule="auto"/>
      </w:pPr>
      <w:r>
        <w:separator/>
      </w:r>
    </w:p>
  </w:footnote>
  <w:footnote w:type="continuationSeparator" w:id="0">
    <w:p w14:paraId="7D0B673A" w14:textId="77777777" w:rsidR="00D94B10" w:rsidRDefault="00D94B10" w:rsidP="00BD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B14E" w14:textId="77777777" w:rsidR="00133E70" w:rsidRDefault="00133E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D952E" w14:textId="77777777" w:rsidR="00133E70" w:rsidRDefault="00133E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00229" w14:textId="77777777" w:rsidR="00133E70" w:rsidRDefault="00133E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3D11"/>
    <w:multiLevelType w:val="hybridMultilevel"/>
    <w:tmpl w:val="F6FE1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D040F"/>
    <w:multiLevelType w:val="hybridMultilevel"/>
    <w:tmpl w:val="320A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901C8"/>
    <w:multiLevelType w:val="hybridMultilevel"/>
    <w:tmpl w:val="39F4A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332C5"/>
    <w:multiLevelType w:val="hybridMultilevel"/>
    <w:tmpl w:val="97AC0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A66C9"/>
    <w:multiLevelType w:val="hybridMultilevel"/>
    <w:tmpl w:val="5D1E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16AF"/>
    <w:multiLevelType w:val="hybridMultilevel"/>
    <w:tmpl w:val="22AA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C5DF9"/>
    <w:multiLevelType w:val="hybridMultilevel"/>
    <w:tmpl w:val="1958A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74B47"/>
    <w:multiLevelType w:val="hybridMultilevel"/>
    <w:tmpl w:val="EAD4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C0CED"/>
    <w:multiLevelType w:val="hybridMultilevel"/>
    <w:tmpl w:val="5CD00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816C9"/>
    <w:multiLevelType w:val="hybridMultilevel"/>
    <w:tmpl w:val="6E10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B1CE5"/>
    <w:multiLevelType w:val="hybridMultilevel"/>
    <w:tmpl w:val="BE58B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67"/>
    <w:rsid w:val="00133E70"/>
    <w:rsid w:val="00193586"/>
    <w:rsid w:val="00255702"/>
    <w:rsid w:val="00342D2F"/>
    <w:rsid w:val="00552567"/>
    <w:rsid w:val="005C1C2A"/>
    <w:rsid w:val="005E2B75"/>
    <w:rsid w:val="00806156"/>
    <w:rsid w:val="00861BBA"/>
    <w:rsid w:val="00906E5A"/>
    <w:rsid w:val="009B4EFD"/>
    <w:rsid w:val="009E46F8"/>
    <w:rsid w:val="00A805F9"/>
    <w:rsid w:val="00B40F67"/>
    <w:rsid w:val="00B612B8"/>
    <w:rsid w:val="00BD174D"/>
    <w:rsid w:val="00D3133B"/>
    <w:rsid w:val="00D94B10"/>
    <w:rsid w:val="00E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92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74D"/>
  </w:style>
  <w:style w:type="paragraph" w:styleId="Footer">
    <w:name w:val="footer"/>
    <w:basedOn w:val="Normal"/>
    <w:link w:val="FooterChar"/>
    <w:uiPriority w:val="99"/>
    <w:unhideWhenUsed/>
    <w:rsid w:val="00B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74D"/>
  </w:style>
  <w:style w:type="paragraph" w:styleId="BalloonText">
    <w:name w:val="Balloon Text"/>
    <w:basedOn w:val="Normal"/>
    <w:link w:val="BalloonTextChar"/>
    <w:uiPriority w:val="99"/>
    <w:semiHidden/>
    <w:unhideWhenUsed/>
    <w:rsid w:val="00BD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74D"/>
  </w:style>
  <w:style w:type="paragraph" w:styleId="Footer">
    <w:name w:val="footer"/>
    <w:basedOn w:val="Normal"/>
    <w:link w:val="FooterChar"/>
    <w:uiPriority w:val="99"/>
    <w:unhideWhenUsed/>
    <w:rsid w:val="00BD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74D"/>
  </w:style>
  <w:style w:type="paragraph" w:styleId="BalloonText">
    <w:name w:val="Balloon Text"/>
    <w:basedOn w:val="Normal"/>
    <w:link w:val="BalloonTextChar"/>
    <w:uiPriority w:val="99"/>
    <w:semiHidden/>
    <w:unhideWhenUsed/>
    <w:rsid w:val="00BD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kbaehr</dc:creator>
  <cp:lastModifiedBy>Pat</cp:lastModifiedBy>
  <cp:revision>2</cp:revision>
  <cp:lastPrinted>2017-04-22T22:09:00Z</cp:lastPrinted>
  <dcterms:created xsi:type="dcterms:W3CDTF">2020-01-03T15:35:00Z</dcterms:created>
  <dcterms:modified xsi:type="dcterms:W3CDTF">2020-01-03T15:35:00Z</dcterms:modified>
</cp:coreProperties>
</file>